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3D84" w14:textId="77777777" w:rsidR="00C533B7" w:rsidRPr="007B4BB3" w:rsidRDefault="00C533B7" w:rsidP="00575356">
      <w:pPr>
        <w:ind w:left="-426"/>
        <w:jc w:val="center"/>
        <w:rPr>
          <w:b/>
          <w:sz w:val="28"/>
        </w:rPr>
      </w:pPr>
      <w:r w:rsidRPr="007B4BB3">
        <w:rPr>
          <w:b/>
          <w:sz w:val="28"/>
        </w:rPr>
        <w:t>Kohēzijas fonda līdzfinansētie valsts galveno autoceļu rekonstrukcijas objekti</w:t>
      </w:r>
      <w:r w:rsidRPr="007B4BB3">
        <w:rPr>
          <w:b/>
          <w:sz w:val="28"/>
        </w:rPr>
        <w:br/>
        <w:t>2007.-2013.g. plānošanas periodā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0"/>
        <w:gridCol w:w="1265"/>
        <w:gridCol w:w="7195"/>
      </w:tblGrid>
      <w:tr w:rsidR="00C533B7" w:rsidRPr="00776E3F" w14:paraId="35F0B6EE" w14:textId="77777777" w:rsidTr="007B4BB3">
        <w:trPr>
          <w:trHeight w:val="293"/>
          <w:tblHeader/>
        </w:trPr>
        <w:tc>
          <w:tcPr>
            <w:tcW w:w="720" w:type="dxa"/>
            <w:vMerge w:val="restart"/>
            <w:vAlign w:val="center"/>
          </w:tcPr>
          <w:p w14:paraId="0D60C9D2" w14:textId="77777777" w:rsidR="00C533B7" w:rsidRDefault="00C533B7" w:rsidP="00776E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6E3F">
              <w:rPr>
                <w:b/>
                <w:sz w:val="24"/>
                <w:szCs w:val="24"/>
              </w:rPr>
              <w:t>Nr.</w:t>
            </w:r>
          </w:p>
          <w:p w14:paraId="552B4119" w14:textId="77777777" w:rsidR="00C533B7" w:rsidRPr="00776E3F" w:rsidRDefault="00C533B7" w:rsidP="00776E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p.k. </w:t>
            </w:r>
          </w:p>
        </w:tc>
        <w:tc>
          <w:tcPr>
            <w:tcW w:w="8460" w:type="dxa"/>
            <w:gridSpan w:val="2"/>
            <w:vMerge w:val="restart"/>
            <w:vAlign w:val="center"/>
          </w:tcPr>
          <w:p w14:paraId="776D44AE" w14:textId="77777777" w:rsidR="00C533B7" w:rsidRPr="00776E3F" w:rsidRDefault="00C533B7" w:rsidP="00776E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6E3F">
              <w:rPr>
                <w:b/>
                <w:sz w:val="24"/>
                <w:szCs w:val="24"/>
              </w:rPr>
              <w:t>Nosaukums</w:t>
            </w:r>
          </w:p>
        </w:tc>
      </w:tr>
      <w:tr w:rsidR="00C533B7" w:rsidRPr="00776E3F" w14:paraId="6CBB6E1A" w14:textId="77777777" w:rsidTr="007B4BB3">
        <w:trPr>
          <w:trHeight w:val="293"/>
        </w:trPr>
        <w:tc>
          <w:tcPr>
            <w:tcW w:w="720" w:type="dxa"/>
            <w:vMerge/>
            <w:vAlign w:val="center"/>
          </w:tcPr>
          <w:p w14:paraId="6EA69BB4" w14:textId="77777777" w:rsidR="00C533B7" w:rsidRPr="00776E3F" w:rsidRDefault="00C533B7" w:rsidP="00776E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vMerge/>
            <w:vAlign w:val="center"/>
          </w:tcPr>
          <w:p w14:paraId="08B04107" w14:textId="77777777" w:rsidR="00C533B7" w:rsidRPr="00776E3F" w:rsidRDefault="00C533B7" w:rsidP="00776E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533B7" w:rsidRPr="00776E3F" w14:paraId="26A7C691" w14:textId="77777777" w:rsidTr="007B4BB3">
        <w:tc>
          <w:tcPr>
            <w:tcW w:w="720" w:type="dxa"/>
            <w:vAlign w:val="center"/>
          </w:tcPr>
          <w:p w14:paraId="6D7BBD00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1.</w:t>
            </w:r>
          </w:p>
        </w:tc>
        <w:tc>
          <w:tcPr>
            <w:tcW w:w="1265" w:type="dxa"/>
            <w:vAlign w:val="center"/>
          </w:tcPr>
          <w:p w14:paraId="3F0E9605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A5</w:t>
            </w:r>
          </w:p>
        </w:tc>
        <w:tc>
          <w:tcPr>
            <w:tcW w:w="7195" w:type="dxa"/>
            <w:vAlign w:val="center"/>
          </w:tcPr>
          <w:p w14:paraId="2D9E22BF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Rīgas apvedceļš (Salaspils-Babīte),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2,76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-6,98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4965E9B0" w14:textId="77777777" w:rsidTr="007B4BB3">
        <w:tc>
          <w:tcPr>
            <w:tcW w:w="720" w:type="dxa"/>
            <w:vAlign w:val="center"/>
          </w:tcPr>
          <w:p w14:paraId="0D795F9A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2.</w:t>
            </w:r>
          </w:p>
        </w:tc>
        <w:tc>
          <w:tcPr>
            <w:tcW w:w="1265" w:type="dxa"/>
            <w:vAlign w:val="center"/>
          </w:tcPr>
          <w:p w14:paraId="04554FE5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A7</w:t>
            </w:r>
          </w:p>
        </w:tc>
        <w:tc>
          <w:tcPr>
            <w:tcW w:w="7195" w:type="dxa"/>
            <w:vAlign w:val="center"/>
          </w:tcPr>
          <w:p w14:paraId="57E6B977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Rīga-Bauska-Lietuvas robeža (Grenctāle),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42,90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-44,80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37A5D812" w14:textId="77777777" w:rsidTr="007B4BB3">
        <w:tc>
          <w:tcPr>
            <w:tcW w:w="720" w:type="dxa"/>
            <w:vAlign w:val="center"/>
          </w:tcPr>
          <w:p w14:paraId="65C2EE82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3.</w:t>
            </w:r>
          </w:p>
        </w:tc>
        <w:tc>
          <w:tcPr>
            <w:tcW w:w="1265" w:type="dxa"/>
            <w:vAlign w:val="center"/>
          </w:tcPr>
          <w:p w14:paraId="0244EECF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A8</w:t>
            </w:r>
          </w:p>
        </w:tc>
        <w:tc>
          <w:tcPr>
            <w:tcW w:w="7195" w:type="dxa"/>
            <w:vAlign w:val="center"/>
          </w:tcPr>
          <w:p w14:paraId="298A3F29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Rīga-Jelgava-Lietuvas robeža (Meitene), kreisā brauktuve,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9,93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-19,20</w:t>
            </w:r>
          </w:p>
        </w:tc>
      </w:tr>
      <w:tr w:rsidR="00C533B7" w:rsidRPr="00776E3F" w14:paraId="1F8EC4B4" w14:textId="77777777" w:rsidTr="007B4BB3">
        <w:tc>
          <w:tcPr>
            <w:tcW w:w="720" w:type="dxa"/>
            <w:vAlign w:val="center"/>
          </w:tcPr>
          <w:p w14:paraId="705F02A7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4.</w:t>
            </w:r>
          </w:p>
        </w:tc>
        <w:tc>
          <w:tcPr>
            <w:tcW w:w="1265" w:type="dxa"/>
            <w:vAlign w:val="center"/>
          </w:tcPr>
          <w:p w14:paraId="07F5B1E3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A7</w:t>
            </w:r>
          </w:p>
        </w:tc>
        <w:tc>
          <w:tcPr>
            <w:tcW w:w="7195" w:type="dxa"/>
            <w:vAlign w:val="center"/>
          </w:tcPr>
          <w:p w14:paraId="77B6169F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Rīga-Bauska-Lietuvas robeža (Grenctāle),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9,46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-24,94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2E2BD272" w14:textId="77777777" w:rsidTr="007B4BB3">
        <w:tc>
          <w:tcPr>
            <w:tcW w:w="720" w:type="dxa"/>
            <w:vAlign w:val="center"/>
          </w:tcPr>
          <w:p w14:paraId="431CF971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5.</w:t>
            </w:r>
          </w:p>
        </w:tc>
        <w:tc>
          <w:tcPr>
            <w:tcW w:w="1265" w:type="dxa"/>
            <w:vAlign w:val="center"/>
          </w:tcPr>
          <w:p w14:paraId="499A4BE7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A8</w:t>
            </w:r>
          </w:p>
        </w:tc>
        <w:tc>
          <w:tcPr>
            <w:tcW w:w="7195" w:type="dxa"/>
            <w:vAlign w:val="center"/>
          </w:tcPr>
          <w:p w14:paraId="3F5EAD51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Rīga-Jelgava-Lietuvas robeža (Meitene),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31,80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-43,14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6DC8B064" w14:textId="77777777" w:rsidTr="007B4BB3">
        <w:tc>
          <w:tcPr>
            <w:tcW w:w="720" w:type="dxa"/>
            <w:vAlign w:val="center"/>
          </w:tcPr>
          <w:p w14:paraId="623526F8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6.</w:t>
            </w:r>
          </w:p>
        </w:tc>
        <w:tc>
          <w:tcPr>
            <w:tcW w:w="1265" w:type="dxa"/>
            <w:vAlign w:val="center"/>
          </w:tcPr>
          <w:p w14:paraId="2C24E3D8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A10</w:t>
            </w:r>
          </w:p>
        </w:tc>
        <w:tc>
          <w:tcPr>
            <w:tcW w:w="7195" w:type="dxa"/>
            <w:vAlign w:val="center"/>
          </w:tcPr>
          <w:p w14:paraId="1E459097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Rīga-Ventspils,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23,84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-36,49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41CE8764" w14:textId="77777777" w:rsidTr="007B4BB3">
        <w:tc>
          <w:tcPr>
            <w:tcW w:w="720" w:type="dxa"/>
            <w:vAlign w:val="center"/>
          </w:tcPr>
          <w:p w14:paraId="4723EDBB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7.</w:t>
            </w:r>
          </w:p>
        </w:tc>
        <w:tc>
          <w:tcPr>
            <w:tcW w:w="1265" w:type="dxa"/>
            <w:vAlign w:val="center"/>
          </w:tcPr>
          <w:p w14:paraId="4863ED15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A8</w:t>
            </w:r>
          </w:p>
        </w:tc>
        <w:tc>
          <w:tcPr>
            <w:tcW w:w="7195" w:type="dxa"/>
            <w:vAlign w:val="center"/>
          </w:tcPr>
          <w:p w14:paraId="3C8B29C7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Rīga-Jelgava-Lietuvas robeža (Meitene), labā brauktuve,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18,93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-29,95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7DF01BA2" w14:textId="77777777" w:rsidTr="007B4BB3">
        <w:tc>
          <w:tcPr>
            <w:tcW w:w="720" w:type="dxa"/>
            <w:vAlign w:val="center"/>
          </w:tcPr>
          <w:p w14:paraId="2B2CE7D6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8.</w:t>
            </w:r>
          </w:p>
        </w:tc>
        <w:tc>
          <w:tcPr>
            <w:tcW w:w="1265" w:type="dxa"/>
            <w:vAlign w:val="center"/>
          </w:tcPr>
          <w:p w14:paraId="74C6D4C8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A4</w:t>
            </w:r>
          </w:p>
        </w:tc>
        <w:tc>
          <w:tcPr>
            <w:tcW w:w="7195" w:type="dxa"/>
            <w:vAlign w:val="center"/>
          </w:tcPr>
          <w:p w14:paraId="0ADDE6E8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Rīgas apvedceļš (Baltezers-Saulkalne),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0,70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-12,48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38DF6B7B" w14:textId="77777777" w:rsidTr="007B4BB3">
        <w:tc>
          <w:tcPr>
            <w:tcW w:w="720" w:type="dxa"/>
            <w:vAlign w:val="center"/>
          </w:tcPr>
          <w:p w14:paraId="7F610F62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9.</w:t>
            </w:r>
          </w:p>
        </w:tc>
        <w:tc>
          <w:tcPr>
            <w:tcW w:w="1265" w:type="dxa"/>
            <w:vAlign w:val="center"/>
          </w:tcPr>
          <w:p w14:paraId="4998146B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A9</w:t>
            </w:r>
          </w:p>
        </w:tc>
        <w:tc>
          <w:tcPr>
            <w:tcW w:w="7195" w:type="dxa"/>
            <w:vAlign w:val="center"/>
          </w:tcPr>
          <w:p w14:paraId="6A542369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 (Skulte)-Liepāja,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79,30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-97,58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2DD1F39D" w14:textId="77777777" w:rsidTr="007B4BB3">
        <w:tc>
          <w:tcPr>
            <w:tcW w:w="720" w:type="dxa"/>
            <w:vAlign w:val="center"/>
          </w:tcPr>
          <w:p w14:paraId="6E2B1C95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10.</w:t>
            </w:r>
          </w:p>
        </w:tc>
        <w:tc>
          <w:tcPr>
            <w:tcW w:w="1265" w:type="dxa"/>
            <w:vAlign w:val="center"/>
          </w:tcPr>
          <w:p w14:paraId="06F4643D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A3</w:t>
            </w:r>
          </w:p>
        </w:tc>
        <w:tc>
          <w:tcPr>
            <w:tcW w:w="7195" w:type="dxa"/>
            <w:vAlign w:val="center"/>
          </w:tcPr>
          <w:p w14:paraId="68B61F0C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Inčukalns-Valmiera-Igaunijas robeža (Valka),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1,65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-26,90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1EBC26A1" w14:textId="77777777" w:rsidTr="007B4BB3">
        <w:tc>
          <w:tcPr>
            <w:tcW w:w="720" w:type="dxa"/>
            <w:vAlign w:val="center"/>
          </w:tcPr>
          <w:p w14:paraId="6A7BA938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11.</w:t>
            </w:r>
          </w:p>
        </w:tc>
        <w:tc>
          <w:tcPr>
            <w:tcW w:w="1265" w:type="dxa"/>
            <w:vAlign w:val="center"/>
          </w:tcPr>
          <w:p w14:paraId="2517CBB9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A9</w:t>
            </w:r>
          </w:p>
        </w:tc>
        <w:tc>
          <w:tcPr>
            <w:tcW w:w="7195" w:type="dxa"/>
            <w:vAlign w:val="center"/>
          </w:tcPr>
          <w:p w14:paraId="1CEF2DC9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 (Skulte)-Liepāja,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9,90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-22,90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55FD3B65" w14:textId="77777777" w:rsidTr="007B4BB3">
        <w:tc>
          <w:tcPr>
            <w:tcW w:w="720" w:type="dxa"/>
            <w:vAlign w:val="center"/>
          </w:tcPr>
          <w:p w14:paraId="3322A137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12.</w:t>
            </w:r>
          </w:p>
        </w:tc>
        <w:tc>
          <w:tcPr>
            <w:tcW w:w="1265" w:type="dxa"/>
            <w:vAlign w:val="center"/>
          </w:tcPr>
          <w:p w14:paraId="528F93B2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A10</w:t>
            </w:r>
          </w:p>
        </w:tc>
        <w:tc>
          <w:tcPr>
            <w:tcW w:w="7195" w:type="dxa"/>
            <w:vAlign w:val="center"/>
          </w:tcPr>
          <w:p w14:paraId="6921EFE6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Rīga-Ventspils,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68,60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-79,50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57A5EE6F" w14:textId="77777777" w:rsidTr="007B4BB3">
        <w:tc>
          <w:tcPr>
            <w:tcW w:w="720" w:type="dxa"/>
            <w:vAlign w:val="center"/>
          </w:tcPr>
          <w:p w14:paraId="6EDC80A8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13.</w:t>
            </w:r>
          </w:p>
        </w:tc>
        <w:tc>
          <w:tcPr>
            <w:tcW w:w="1265" w:type="dxa"/>
            <w:vAlign w:val="center"/>
          </w:tcPr>
          <w:p w14:paraId="1C40AD9C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A9</w:t>
            </w:r>
          </w:p>
        </w:tc>
        <w:tc>
          <w:tcPr>
            <w:tcW w:w="7195" w:type="dxa"/>
            <w:vAlign w:val="center"/>
          </w:tcPr>
          <w:p w14:paraId="785107D2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 (Skulte)-Liepāja,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0,00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-9,90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39111449" w14:textId="77777777" w:rsidTr="007B4BB3">
        <w:tc>
          <w:tcPr>
            <w:tcW w:w="720" w:type="dxa"/>
            <w:vAlign w:val="center"/>
          </w:tcPr>
          <w:p w14:paraId="13B90EF0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14.</w:t>
            </w:r>
          </w:p>
        </w:tc>
        <w:tc>
          <w:tcPr>
            <w:tcW w:w="1265" w:type="dxa"/>
            <w:vAlign w:val="center"/>
          </w:tcPr>
          <w:p w14:paraId="3D7ED545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A5</w:t>
            </w:r>
          </w:p>
        </w:tc>
        <w:tc>
          <w:tcPr>
            <w:tcW w:w="7195" w:type="dxa"/>
            <w:vAlign w:val="center"/>
          </w:tcPr>
          <w:p w14:paraId="45C887DD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Rīgas apvedceļš (Salaspils-Babīte),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21,77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-35,50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715A6352" w14:textId="77777777" w:rsidTr="007B4BB3">
        <w:tc>
          <w:tcPr>
            <w:tcW w:w="720" w:type="dxa"/>
            <w:vAlign w:val="center"/>
          </w:tcPr>
          <w:p w14:paraId="5F43F6AE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15.</w:t>
            </w:r>
          </w:p>
        </w:tc>
        <w:tc>
          <w:tcPr>
            <w:tcW w:w="1265" w:type="dxa"/>
            <w:vAlign w:val="center"/>
          </w:tcPr>
          <w:p w14:paraId="4D5B59F6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A10</w:t>
            </w:r>
          </w:p>
        </w:tc>
        <w:tc>
          <w:tcPr>
            <w:tcW w:w="7195" w:type="dxa"/>
            <w:vAlign w:val="center"/>
          </w:tcPr>
          <w:p w14:paraId="449709A9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Rīga-Ventspils,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145,48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-164,36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5BE0B524" w14:textId="77777777" w:rsidTr="007B4BB3">
        <w:tc>
          <w:tcPr>
            <w:tcW w:w="720" w:type="dxa"/>
            <w:vAlign w:val="center"/>
          </w:tcPr>
          <w:p w14:paraId="33A13335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16.</w:t>
            </w:r>
          </w:p>
        </w:tc>
        <w:tc>
          <w:tcPr>
            <w:tcW w:w="1265" w:type="dxa"/>
            <w:vAlign w:val="center"/>
          </w:tcPr>
          <w:p w14:paraId="4A3639D1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A10</w:t>
            </w:r>
          </w:p>
        </w:tc>
        <w:tc>
          <w:tcPr>
            <w:tcW w:w="7195" w:type="dxa"/>
            <w:vAlign w:val="center"/>
          </w:tcPr>
          <w:p w14:paraId="1D54DE4B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Rīga-Ventspils,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126,52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-136,40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0E095A8C" w14:textId="77777777" w:rsidTr="007B4BB3">
        <w:tc>
          <w:tcPr>
            <w:tcW w:w="720" w:type="dxa"/>
            <w:vAlign w:val="center"/>
          </w:tcPr>
          <w:p w14:paraId="5692145F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17.</w:t>
            </w:r>
          </w:p>
        </w:tc>
        <w:tc>
          <w:tcPr>
            <w:tcW w:w="1265" w:type="dxa"/>
            <w:vAlign w:val="center"/>
          </w:tcPr>
          <w:p w14:paraId="3D2468BD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A13</w:t>
            </w:r>
          </w:p>
        </w:tc>
        <w:tc>
          <w:tcPr>
            <w:tcW w:w="7195" w:type="dxa"/>
            <w:vAlign w:val="center"/>
          </w:tcPr>
          <w:p w14:paraId="38D2E78A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Krievijas robeža (Grebņeva)-Rēzekne-Daugavpils-Lietuvas robeža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(</w:t>
            </w:r>
            <w:proofErr w:type="spellStart"/>
            <w:r w:rsidRPr="00776E3F">
              <w:rPr>
                <w:sz w:val="24"/>
                <w:szCs w:val="24"/>
              </w:rPr>
              <w:t>Medumi</w:t>
            </w:r>
            <w:proofErr w:type="spellEnd"/>
            <w:r w:rsidRPr="00776E3F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61,30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-73,20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261B18B1" w14:textId="77777777" w:rsidTr="007B4BB3">
        <w:tc>
          <w:tcPr>
            <w:tcW w:w="720" w:type="dxa"/>
            <w:vAlign w:val="center"/>
          </w:tcPr>
          <w:p w14:paraId="17E3764B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18.</w:t>
            </w:r>
          </w:p>
        </w:tc>
        <w:tc>
          <w:tcPr>
            <w:tcW w:w="1265" w:type="dxa"/>
            <w:vAlign w:val="center"/>
          </w:tcPr>
          <w:p w14:paraId="0C3DCF06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A10</w:t>
            </w:r>
          </w:p>
        </w:tc>
        <w:tc>
          <w:tcPr>
            <w:tcW w:w="7195" w:type="dxa"/>
            <w:vAlign w:val="center"/>
          </w:tcPr>
          <w:p w14:paraId="3A3BE05D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Rīga-Ventspils,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92,84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-115,30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544568CD" w14:textId="77777777" w:rsidTr="007B4BB3">
        <w:tc>
          <w:tcPr>
            <w:tcW w:w="720" w:type="dxa"/>
            <w:vAlign w:val="center"/>
          </w:tcPr>
          <w:p w14:paraId="788F0E05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19.</w:t>
            </w:r>
          </w:p>
        </w:tc>
        <w:tc>
          <w:tcPr>
            <w:tcW w:w="1265" w:type="dxa"/>
            <w:vAlign w:val="center"/>
          </w:tcPr>
          <w:p w14:paraId="2319E036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A9</w:t>
            </w:r>
          </w:p>
        </w:tc>
        <w:tc>
          <w:tcPr>
            <w:tcW w:w="7195" w:type="dxa"/>
            <w:vAlign w:val="center"/>
          </w:tcPr>
          <w:p w14:paraId="32BB3DFA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 (Skulte)-Liepāja,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148,59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-163,28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6F4256B8" w14:textId="77777777" w:rsidTr="007B4BB3">
        <w:tc>
          <w:tcPr>
            <w:tcW w:w="720" w:type="dxa"/>
            <w:vAlign w:val="center"/>
          </w:tcPr>
          <w:p w14:paraId="05D2572B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20.</w:t>
            </w:r>
          </w:p>
        </w:tc>
        <w:tc>
          <w:tcPr>
            <w:tcW w:w="1265" w:type="dxa"/>
            <w:vAlign w:val="center"/>
          </w:tcPr>
          <w:p w14:paraId="7166C62A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A8</w:t>
            </w:r>
          </w:p>
        </w:tc>
        <w:tc>
          <w:tcPr>
            <w:tcW w:w="7195" w:type="dxa"/>
            <w:vAlign w:val="center"/>
          </w:tcPr>
          <w:p w14:paraId="0ECD2648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Rīga-Jelgava-Lietuvas robeža (Meitene),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49,378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-60,000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48AB927F" w14:textId="77777777" w:rsidTr="007B4BB3">
        <w:tc>
          <w:tcPr>
            <w:tcW w:w="720" w:type="dxa"/>
            <w:vAlign w:val="center"/>
          </w:tcPr>
          <w:p w14:paraId="5F05C462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21.</w:t>
            </w:r>
          </w:p>
        </w:tc>
        <w:tc>
          <w:tcPr>
            <w:tcW w:w="1265" w:type="dxa"/>
            <w:vAlign w:val="center"/>
          </w:tcPr>
          <w:p w14:paraId="7B4BC109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A3</w:t>
            </w:r>
          </w:p>
        </w:tc>
        <w:tc>
          <w:tcPr>
            <w:tcW w:w="7195" w:type="dxa"/>
            <w:vAlign w:val="center"/>
          </w:tcPr>
          <w:p w14:paraId="24396384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Inčukalns-Valmiera-Igaunijas robeža (Valka),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48,50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-60,20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5901EE4D" w14:textId="77777777" w:rsidTr="007B4BB3">
        <w:tc>
          <w:tcPr>
            <w:tcW w:w="720" w:type="dxa"/>
            <w:vAlign w:val="center"/>
          </w:tcPr>
          <w:p w14:paraId="79200047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22.</w:t>
            </w:r>
          </w:p>
        </w:tc>
        <w:tc>
          <w:tcPr>
            <w:tcW w:w="1265" w:type="dxa"/>
            <w:vAlign w:val="center"/>
          </w:tcPr>
          <w:p w14:paraId="5BB7A472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A12</w:t>
            </w:r>
          </w:p>
        </w:tc>
        <w:tc>
          <w:tcPr>
            <w:tcW w:w="7195" w:type="dxa"/>
            <w:vAlign w:val="center"/>
          </w:tcPr>
          <w:p w14:paraId="2F2C7E9C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Jēkabpils-Rēzekne-Ludza-Krievijas robeža (Terehova),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83,00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-96,60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685F000E" w14:textId="77777777" w:rsidTr="007B4BB3">
        <w:tc>
          <w:tcPr>
            <w:tcW w:w="720" w:type="dxa"/>
            <w:vAlign w:val="center"/>
          </w:tcPr>
          <w:p w14:paraId="3A1FF2B0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23.</w:t>
            </w:r>
          </w:p>
        </w:tc>
        <w:tc>
          <w:tcPr>
            <w:tcW w:w="1265" w:type="dxa"/>
            <w:vAlign w:val="center"/>
          </w:tcPr>
          <w:p w14:paraId="76AE274C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A8</w:t>
            </w:r>
          </w:p>
        </w:tc>
        <w:tc>
          <w:tcPr>
            <w:tcW w:w="7195" w:type="dxa"/>
            <w:vAlign w:val="center"/>
          </w:tcPr>
          <w:p w14:paraId="122674E4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Rīga-Jelgava-Lietuvas robeža (Meitene),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60,00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-76,14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09B95550" w14:textId="77777777" w:rsidTr="007B4BB3">
        <w:tc>
          <w:tcPr>
            <w:tcW w:w="720" w:type="dxa"/>
            <w:vAlign w:val="center"/>
          </w:tcPr>
          <w:p w14:paraId="1F91FFE4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24.</w:t>
            </w:r>
          </w:p>
        </w:tc>
        <w:tc>
          <w:tcPr>
            <w:tcW w:w="1265" w:type="dxa"/>
            <w:vAlign w:val="center"/>
          </w:tcPr>
          <w:p w14:paraId="3F128966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A3</w:t>
            </w:r>
          </w:p>
        </w:tc>
        <w:tc>
          <w:tcPr>
            <w:tcW w:w="7195" w:type="dxa"/>
            <w:vAlign w:val="center"/>
          </w:tcPr>
          <w:p w14:paraId="452DD10A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Inčukalns–Valmiera–Igaunijas robeža (Valka),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32,14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-36,40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1FF819B2" w14:textId="77777777" w:rsidTr="007B4BB3">
        <w:tc>
          <w:tcPr>
            <w:tcW w:w="720" w:type="dxa"/>
            <w:vAlign w:val="center"/>
          </w:tcPr>
          <w:p w14:paraId="260A8806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25.</w:t>
            </w:r>
          </w:p>
        </w:tc>
        <w:tc>
          <w:tcPr>
            <w:tcW w:w="1265" w:type="dxa"/>
            <w:vAlign w:val="center"/>
          </w:tcPr>
          <w:p w14:paraId="7D111D3A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A12</w:t>
            </w:r>
          </w:p>
        </w:tc>
        <w:tc>
          <w:tcPr>
            <w:tcW w:w="7195" w:type="dxa"/>
            <w:vAlign w:val="center"/>
          </w:tcPr>
          <w:p w14:paraId="149B2C1D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Jēkabpils-Rēzekne-Ludza-Krievijas robeža (Terehova),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72,78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-83,00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6B32993A" w14:textId="77777777" w:rsidTr="007B4BB3">
        <w:tc>
          <w:tcPr>
            <w:tcW w:w="720" w:type="dxa"/>
            <w:vAlign w:val="center"/>
          </w:tcPr>
          <w:p w14:paraId="0BFE8E3F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26.</w:t>
            </w:r>
          </w:p>
        </w:tc>
        <w:tc>
          <w:tcPr>
            <w:tcW w:w="1265" w:type="dxa"/>
            <w:vAlign w:val="center"/>
          </w:tcPr>
          <w:p w14:paraId="3FA3AC6D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A1</w:t>
            </w:r>
          </w:p>
        </w:tc>
        <w:tc>
          <w:tcPr>
            <w:tcW w:w="7195" w:type="dxa"/>
            <w:vAlign w:val="center"/>
          </w:tcPr>
          <w:p w14:paraId="051AAB84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 (Baltezers)-Igaunijas robeža (Ainaži),</w:t>
            </w:r>
            <w:r>
              <w:rPr>
                <w:sz w:val="24"/>
                <w:szCs w:val="24"/>
              </w:rPr>
              <w:t xml:space="preserve"> </w:t>
            </w:r>
            <w:r w:rsidRPr="00776E3F">
              <w:rPr>
                <w:sz w:val="24"/>
                <w:szCs w:val="24"/>
              </w:rPr>
              <w:t>km 81,27</w:t>
            </w:r>
            <w:r>
              <w:rPr>
                <w:sz w:val="24"/>
                <w:szCs w:val="24"/>
              </w:rPr>
              <w:t>.</w:t>
            </w:r>
            <w:r w:rsidRPr="00776E3F">
              <w:rPr>
                <w:sz w:val="24"/>
                <w:szCs w:val="24"/>
              </w:rPr>
              <w:t>-87,10</w:t>
            </w:r>
            <w:r>
              <w:rPr>
                <w:sz w:val="24"/>
                <w:szCs w:val="24"/>
              </w:rPr>
              <w:t>.</w:t>
            </w:r>
          </w:p>
        </w:tc>
      </w:tr>
      <w:tr w:rsidR="00C533B7" w:rsidRPr="00776E3F" w14:paraId="48060261" w14:textId="77777777" w:rsidTr="007B4BB3">
        <w:tc>
          <w:tcPr>
            <w:tcW w:w="720" w:type="dxa"/>
            <w:vAlign w:val="center"/>
          </w:tcPr>
          <w:p w14:paraId="0F2D41B5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27.</w:t>
            </w:r>
          </w:p>
        </w:tc>
        <w:tc>
          <w:tcPr>
            <w:tcW w:w="1265" w:type="dxa"/>
            <w:vAlign w:val="center"/>
          </w:tcPr>
          <w:p w14:paraId="563E6524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E22</w:t>
            </w:r>
          </w:p>
        </w:tc>
        <w:tc>
          <w:tcPr>
            <w:tcW w:w="7195" w:type="dxa"/>
            <w:vAlign w:val="center"/>
          </w:tcPr>
          <w:p w14:paraId="32BAEC3F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Ludza-Terehova būvniecība</w:t>
            </w:r>
          </w:p>
        </w:tc>
      </w:tr>
      <w:tr w:rsidR="00C533B7" w:rsidRPr="00776E3F" w14:paraId="7DC3D725" w14:textId="77777777" w:rsidTr="00A01B76">
        <w:trPr>
          <w:trHeight w:val="181"/>
        </w:trPr>
        <w:tc>
          <w:tcPr>
            <w:tcW w:w="720" w:type="dxa"/>
            <w:vAlign w:val="center"/>
          </w:tcPr>
          <w:p w14:paraId="299626BF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28.</w:t>
            </w:r>
          </w:p>
        </w:tc>
        <w:tc>
          <w:tcPr>
            <w:tcW w:w="1265" w:type="dxa"/>
            <w:vAlign w:val="center"/>
          </w:tcPr>
          <w:p w14:paraId="00592942" w14:textId="77777777" w:rsidR="00C533B7" w:rsidRPr="00776E3F" w:rsidRDefault="00C533B7" w:rsidP="0077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E22</w:t>
            </w:r>
          </w:p>
        </w:tc>
        <w:tc>
          <w:tcPr>
            <w:tcW w:w="7195" w:type="dxa"/>
            <w:vAlign w:val="center"/>
          </w:tcPr>
          <w:p w14:paraId="77908178" w14:textId="77777777" w:rsidR="00C533B7" w:rsidRPr="00776E3F" w:rsidRDefault="00C533B7" w:rsidP="007B4BB3">
            <w:pPr>
              <w:spacing w:after="0" w:line="240" w:lineRule="auto"/>
              <w:rPr>
                <w:sz w:val="24"/>
                <w:szCs w:val="24"/>
              </w:rPr>
            </w:pPr>
            <w:r w:rsidRPr="00776E3F">
              <w:rPr>
                <w:sz w:val="24"/>
                <w:szCs w:val="24"/>
              </w:rPr>
              <w:t>Rīga (Tīnūži)-Koknese būvniecība</w:t>
            </w:r>
          </w:p>
        </w:tc>
      </w:tr>
    </w:tbl>
    <w:p w14:paraId="5D21AD16" w14:textId="77777777" w:rsidR="00C533B7" w:rsidRPr="00AC02DA" w:rsidRDefault="00C533B7">
      <w:pPr>
        <w:rPr>
          <w:sz w:val="18"/>
          <w:szCs w:val="18"/>
        </w:rPr>
      </w:pPr>
    </w:p>
    <w:sectPr w:rsidR="00C533B7" w:rsidRPr="00AC02DA" w:rsidSect="00A5233A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B915" w14:textId="77777777" w:rsidR="00C533B7" w:rsidRDefault="00C533B7" w:rsidP="004F3068">
      <w:pPr>
        <w:spacing w:after="0" w:line="240" w:lineRule="auto"/>
      </w:pPr>
      <w:r>
        <w:separator/>
      </w:r>
    </w:p>
  </w:endnote>
  <w:endnote w:type="continuationSeparator" w:id="0">
    <w:p w14:paraId="51F89B7B" w14:textId="77777777" w:rsidR="00C533B7" w:rsidRDefault="00C533B7" w:rsidP="004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0E90" w14:textId="77777777" w:rsidR="00C533B7" w:rsidRDefault="00C533B7" w:rsidP="004F3068">
      <w:pPr>
        <w:spacing w:after="0" w:line="240" w:lineRule="auto"/>
      </w:pPr>
      <w:r>
        <w:separator/>
      </w:r>
    </w:p>
  </w:footnote>
  <w:footnote w:type="continuationSeparator" w:id="0">
    <w:p w14:paraId="11EEC028" w14:textId="77777777" w:rsidR="00C533B7" w:rsidRDefault="00C533B7" w:rsidP="004F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41ED" w14:textId="77777777" w:rsidR="00C533B7" w:rsidRDefault="00513F11" w:rsidP="004F3068">
    <w:pPr>
      <w:pStyle w:val="Galvene"/>
      <w:ind w:left="-851" w:right="-567"/>
      <w:rPr>
        <w:noProof/>
        <w:lang w:eastAsia="lv-LV"/>
      </w:rPr>
    </w:pPr>
    <w:r>
      <w:rPr>
        <w:noProof/>
        <w:lang w:eastAsia="lv-LV"/>
      </w:rPr>
      <w:pict w14:anchorId="02F126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http://www.esfondi.lv/upload/00-logo/KF-large.jpg" style="width:95.25pt;height:69.75pt;visibility:visible">
          <v:imagedata r:id="rId1" o:title="" cropbottom="6188f"/>
        </v:shape>
      </w:pict>
    </w:r>
    <w:r w:rsidR="00C533B7">
      <w:rPr>
        <w:noProof/>
        <w:lang w:eastAsia="lv-LV"/>
      </w:rPr>
      <w:t xml:space="preserve">                    </w:t>
    </w:r>
    <w:r>
      <w:rPr>
        <w:noProof/>
        <w:lang w:eastAsia="lv-LV"/>
      </w:rPr>
      <w:pict w14:anchorId="785819DD">
        <v:shape id="Picture 5" o:spid="_x0000_i1026" type="#_x0000_t75" style="width:207.75pt;height:14.25pt;visibility:visible">
          <v:imagedata r:id="rId2" o:title=""/>
        </v:shape>
      </w:pict>
    </w:r>
    <w:r w:rsidR="00C533B7">
      <w:rPr>
        <w:noProof/>
        <w:lang w:eastAsia="lv-LV"/>
      </w:rPr>
      <w:t xml:space="preserve">                    </w:t>
    </w:r>
    <w:r>
      <w:rPr>
        <w:noProof/>
        <w:lang w:eastAsia="lv-LV"/>
      </w:rPr>
      <w:pict w14:anchorId="66E519B6">
        <v:shape id="Picture 6" o:spid="_x0000_i1027" type="#_x0000_t75" alt="http://www.esfondi.lv/upload/00-logo/ES_divkrasains.jpg" style="width:83.25pt;height:69pt;visibility:visible">
          <v:imagedata r:id="rId3" o:title=""/>
        </v:shape>
      </w:pict>
    </w:r>
  </w:p>
  <w:p w14:paraId="34B2F684" w14:textId="77777777" w:rsidR="00C533B7" w:rsidRDefault="00C533B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6771"/>
    <w:rsid w:val="000A1BAB"/>
    <w:rsid w:val="00180EB5"/>
    <w:rsid w:val="0034522B"/>
    <w:rsid w:val="0034709C"/>
    <w:rsid w:val="004E6F08"/>
    <w:rsid w:val="004F3068"/>
    <w:rsid w:val="00513F11"/>
    <w:rsid w:val="005706C4"/>
    <w:rsid w:val="00575356"/>
    <w:rsid w:val="0060591A"/>
    <w:rsid w:val="007124F2"/>
    <w:rsid w:val="00770B09"/>
    <w:rsid w:val="00776E3F"/>
    <w:rsid w:val="007B43A0"/>
    <w:rsid w:val="007B4BB3"/>
    <w:rsid w:val="007D6501"/>
    <w:rsid w:val="007F23F0"/>
    <w:rsid w:val="008B5D62"/>
    <w:rsid w:val="009F2E2B"/>
    <w:rsid w:val="00A01B76"/>
    <w:rsid w:val="00A2042C"/>
    <w:rsid w:val="00A5233A"/>
    <w:rsid w:val="00AC02DA"/>
    <w:rsid w:val="00B16771"/>
    <w:rsid w:val="00BB3DD3"/>
    <w:rsid w:val="00BC27D0"/>
    <w:rsid w:val="00C533B7"/>
    <w:rsid w:val="00CA0CF2"/>
    <w:rsid w:val="00DE323D"/>
    <w:rsid w:val="00E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6E470EE"/>
  <w15:docId w15:val="{FD1DF15D-51B3-4225-9FC2-F3A97FEE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43A0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B167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4F3068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F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4F3068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Kohēzijas fonda līdzfinansētie valsts galveno autoceļu rekonstrukcijas objekti</vt:lpstr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Kohēzijas fonda līdzfinansētie valsts galveno autoceļu rekonstrukcijas objekti</dc:title>
  <dc:subject/>
  <dc:creator>Kristaps Vītoliņš</dc:creator>
  <cp:keywords/>
  <dc:description/>
  <cp:lastModifiedBy>Elīna Pankovska</cp:lastModifiedBy>
  <cp:revision>2</cp:revision>
  <cp:lastPrinted>2014-10-03T11:23:00Z</cp:lastPrinted>
  <dcterms:created xsi:type="dcterms:W3CDTF">2023-01-05T13:40:00Z</dcterms:created>
  <dcterms:modified xsi:type="dcterms:W3CDTF">2023-01-05T13:40:00Z</dcterms:modified>
</cp:coreProperties>
</file>